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A2" w:rsidRPr="007E659C" w:rsidRDefault="007E659C">
      <w:pPr>
        <w:rPr>
          <w:b/>
        </w:rPr>
      </w:pPr>
      <w:r w:rsidRPr="007E659C">
        <w:rPr>
          <w:b/>
        </w:rPr>
        <w:t xml:space="preserve">Overview of Headset and Audio </w:t>
      </w:r>
      <w:proofErr w:type="spellStart"/>
      <w:r w:rsidRPr="007E659C">
        <w:rPr>
          <w:b/>
        </w:rPr>
        <w:t>Troubleshooter</w:t>
      </w:r>
      <w:proofErr w:type="spellEnd"/>
    </w:p>
    <w:p w:rsidR="0054299C" w:rsidRPr="0054299C" w:rsidRDefault="0054299C">
      <w:r>
        <w:t xml:space="preserve">If you have the MPOW headset, you may need the following information. There are two ways to connect, depending on the device you are using for the online sessions. We </w:t>
      </w:r>
      <w:r w:rsidRPr="0054299C">
        <w:rPr>
          <w:b/>
          <w:u w:val="single"/>
        </w:rPr>
        <w:t>strongly</w:t>
      </w:r>
      <w:r>
        <w:rPr>
          <w:b/>
          <w:u w:val="single"/>
        </w:rPr>
        <w:t xml:space="preserve"> </w:t>
      </w:r>
      <w:r>
        <w:t>(</w:t>
      </w:r>
      <w:r w:rsidRPr="0054299C">
        <w:rPr>
          <w:b/>
        </w:rPr>
        <w:t>bold</w:t>
      </w:r>
      <w:r>
        <w:t xml:space="preserve"> and </w:t>
      </w:r>
      <w:r w:rsidRPr="0054299C">
        <w:rPr>
          <w:u w:val="single"/>
        </w:rPr>
        <w:t>underlined</w:t>
      </w:r>
      <w:r>
        <w:t xml:space="preserve">!) recommend using a PC or Mac with a wired internet connection. To use the headset with a PC or Mac, you need to plug the headset into the controller and then plug the controller in using the USB connection (as shown on the image below) </w:t>
      </w:r>
    </w:p>
    <w:p w:rsidR="0054299C" w:rsidRDefault="0054299C"/>
    <w:p w:rsidR="0054299C" w:rsidRDefault="0054299C">
      <w:r>
        <w:rPr>
          <w:noProof/>
          <w:lang w:eastAsia="en-GB"/>
        </w:rPr>
        <w:drawing>
          <wp:inline distT="0" distB="0" distL="0" distR="0" wp14:anchorId="0F67693D" wp14:editId="14DAF9FD">
            <wp:extent cx="5314950" cy="2138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7554"/>
                    <a:stretch/>
                  </pic:blipFill>
                  <pic:spPr bwMode="auto">
                    <a:xfrm>
                      <a:off x="0" y="0"/>
                      <a:ext cx="5371989" cy="216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9C" w:rsidRDefault="0054299C">
      <w:r>
        <w:t>If you have no other option but to join the session using a tablet or mobile, then you will need to plug the audio jack into the device directly (without the controller attached</w:t>
      </w:r>
      <w:r w:rsidR="00A309E6">
        <w:t xml:space="preserve"> – see left image</w:t>
      </w:r>
      <w:r>
        <w:t>).</w:t>
      </w:r>
    </w:p>
    <w:p w:rsidR="0054299C" w:rsidRDefault="0054299C">
      <w:r>
        <w:rPr>
          <w:noProof/>
          <w:lang w:eastAsia="en-GB"/>
        </w:rPr>
        <w:drawing>
          <wp:inline distT="0" distB="0" distL="0" distR="0" wp14:anchorId="0407C125" wp14:editId="3889631C">
            <wp:extent cx="5329296" cy="19621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61151"/>
                    <a:stretch/>
                  </pic:blipFill>
                  <pic:spPr bwMode="auto">
                    <a:xfrm>
                      <a:off x="0" y="0"/>
                      <a:ext cx="5338481" cy="196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9C" w:rsidRDefault="0054299C"/>
    <w:p w:rsidR="0054299C" w:rsidRDefault="0054299C">
      <w:r>
        <w:t>Do all this ahead of entering the Adobe Connect classr</w:t>
      </w:r>
      <w:r w:rsidR="00AB2846">
        <w:t>oom and when you join the room run the Audio Wizard to check your set-</w:t>
      </w:r>
      <w:proofErr w:type="gramStart"/>
      <w:r w:rsidR="00AB2846">
        <w:t>up.</w:t>
      </w:r>
      <w:proofErr w:type="gramEnd"/>
      <w:r w:rsidR="00AB2846">
        <w:t xml:space="preserve"> </w:t>
      </w:r>
    </w:p>
    <w:p w:rsidR="00AB2846" w:rsidRDefault="00AB2846"/>
    <w:p w:rsidR="00AB2846" w:rsidRDefault="00AB2846">
      <w:r>
        <w:br w:type="page"/>
      </w:r>
    </w:p>
    <w:p w:rsidR="00AB2846" w:rsidRPr="00A309E6" w:rsidRDefault="00AB2846">
      <w:pPr>
        <w:rPr>
          <w:b/>
        </w:rPr>
      </w:pPr>
      <w:proofErr w:type="spellStart"/>
      <w:r w:rsidRPr="00A309E6">
        <w:rPr>
          <w:b/>
        </w:rPr>
        <w:lastRenderedPageBreak/>
        <w:t>Troubleshooter</w:t>
      </w:r>
      <w:proofErr w:type="spellEnd"/>
      <w:r w:rsidRPr="00A309E6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2846" w:rsidTr="00AB2846">
        <w:tc>
          <w:tcPr>
            <w:tcW w:w="4508" w:type="dxa"/>
          </w:tcPr>
          <w:p w:rsidR="00AB2846" w:rsidRPr="00AB2846" w:rsidRDefault="00AB2846" w:rsidP="00AB2846">
            <w:pPr>
              <w:rPr>
                <w:b/>
              </w:rPr>
            </w:pPr>
            <w:r w:rsidRPr="00AB2846">
              <w:rPr>
                <w:b/>
              </w:rPr>
              <w:t>Issue</w:t>
            </w:r>
          </w:p>
        </w:tc>
        <w:tc>
          <w:tcPr>
            <w:tcW w:w="4508" w:type="dxa"/>
          </w:tcPr>
          <w:p w:rsidR="00AB2846" w:rsidRPr="00AB2846" w:rsidRDefault="00AB2846" w:rsidP="00AB2846">
            <w:pPr>
              <w:rPr>
                <w:b/>
              </w:rPr>
            </w:pPr>
            <w:r w:rsidRPr="00AB2846">
              <w:rPr>
                <w:b/>
              </w:rPr>
              <w:t>Solution</w:t>
            </w:r>
          </w:p>
        </w:tc>
      </w:tr>
      <w:tr w:rsidR="00AB2846" w:rsidTr="00AB2846">
        <w:tc>
          <w:tcPr>
            <w:tcW w:w="4508" w:type="dxa"/>
            <w:vMerge w:val="restart"/>
          </w:tcPr>
          <w:p w:rsidR="00AB2846" w:rsidRDefault="00AB2846" w:rsidP="00AB2846">
            <w:r>
              <w:t>You can’t hear anything</w:t>
            </w:r>
          </w:p>
        </w:tc>
        <w:tc>
          <w:tcPr>
            <w:tcW w:w="4508" w:type="dxa"/>
          </w:tcPr>
          <w:p w:rsidR="00AB2846" w:rsidRDefault="00AB2846" w:rsidP="00AB2846">
            <w:r>
              <w:t>Check the headset is plugged in</w:t>
            </w:r>
          </w:p>
          <w:p w:rsidR="00AB2846" w:rsidRDefault="00AB2846" w:rsidP="00AB2846"/>
        </w:tc>
      </w:tr>
      <w:tr w:rsidR="00AB2846" w:rsidTr="00AB2846">
        <w:tc>
          <w:tcPr>
            <w:tcW w:w="4508" w:type="dxa"/>
            <w:vMerge/>
          </w:tcPr>
          <w:p w:rsidR="00AB2846" w:rsidRDefault="00AB2846" w:rsidP="00AB2846"/>
        </w:tc>
        <w:tc>
          <w:tcPr>
            <w:tcW w:w="4508" w:type="dxa"/>
          </w:tcPr>
          <w:p w:rsidR="00AB2846" w:rsidRDefault="00AB2846" w:rsidP="00AB2846">
            <w:r>
              <w:t>Check that the Speaker on/off button has not been pressed on the controller (image 1)</w:t>
            </w:r>
          </w:p>
          <w:p w:rsidR="00AB2846" w:rsidRDefault="00AB2846" w:rsidP="00AB2846"/>
        </w:tc>
      </w:tr>
      <w:tr w:rsidR="00AB2846" w:rsidTr="00AB2846">
        <w:tc>
          <w:tcPr>
            <w:tcW w:w="4508" w:type="dxa"/>
            <w:vMerge/>
          </w:tcPr>
          <w:p w:rsidR="00AB2846" w:rsidRDefault="00AB2846" w:rsidP="00AB2846"/>
        </w:tc>
        <w:tc>
          <w:tcPr>
            <w:tcW w:w="4508" w:type="dxa"/>
          </w:tcPr>
          <w:p w:rsidR="00AB2846" w:rsidRDefault="00AB2846" w:rsidP="00AB2846">
            <w:r>
              <w:t>Check that the volume has not been turned down on the controller (image 1). Press button ‘V+’ to increase volume.</w:t>
            </w:r>
          </w:p>
          <w:p w:rsidR="00AB2846" w:rsidRDefault="00AB2846" w:rsidP="00AB2846"/>
        </w:tc>
      </w:tr>
      <w:tr w:rsidR="00AB2846" w:rsidTr="00AB2846">
        <w:tc>
          <w:tcPr>
            <w:tcW w:w="4508" w:type="dxa"/>
            <w:vMerge/>
          </w:tcPr>
          <w:p w:rsidR="00AB2846" w:rsidRDefault="00AB2846" w:rsidP="00AB2846"/>
        </w:tc>
        <w:tc>
          <w:tcPr>
            <w:tcW w:w="4508" w:type="dxa"/>
          </w:tcPr>
          <w:p w:rsidR="007E659C" w:rsidRDefault="00AB2846" w:rsidP="00AB2846">
            <w:r>
              <w:t xml:space="preserve">Check that </w:t>
            </w:r>
            <w:r w:rsidR="007E659C">
              <w:t xml:space="preserve">your headset is selected and </w:t>
            </w:r>
            <w:r>
              <w:t>volume settings within Adobe Connect are not set too low by clicking on the arrow to the right of this symbol</w:t>
            </w:r>
          </w:p>
          <w:p w:rsidR="00AB2846" w:rsidRDefault="00AB2846" w:rsidP="00AB2846">
            <w:r>
              <w:t xml:space="preserve"> </w:t>
            </w:r>
            <w:r w:rsidR="007E659C">
              <w:rPr>
                <w:noProof/>
                <w:lang w:eastAsia="en-GB"/>
              </w:rPr>
              <w:drawing>
                <wp:inline distT="0" distB="0" distL="0" distR="0" wp14:anchorId="249948BC" wp14:editId="2788157C">
                  <wp:extent cx="762000" cy="3714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22"/>
                          <a:stretch/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846" w:rsidTr="00AB2846">
        <w:tc>
          <w:tcPr>
            <w:tcW w:w="4508" w:type="dxa"/>
            <w:vMerge/>
          </w:tcPr>
          <w:p w:rsidR="00AB2846" w:rsidRDefault="00AB2846" w:rsidP="00AB2846"/>
        </w:tc>
        <w:tc>
          <w:tcPr>
            <w:tcW w:w="4508" w:type="dxa"/>
          </w:tcPr>
          <w:p w:rsidR="00AB2846" w:rsidRDefault="00AB2846" w:rsidP="00AB2846">
            <w:r>
              <w:t xml:space="preserve">Check that </w:t>
            </w:r>
            <w:r w:rsidR="007E659C">
              <w:t xml:space="preserve">that the </w:t>
            </w:r>
            <w:r>
              <w:t>volume settings are not too low in your PC or Mac</w:t>
            </w:r>
          </w:p>
          <w:p w:rsidR="00AB2846" w:rsidRDefault="00AB2846" w:rsidP="00AB2846"/>
        </w:tc>
      </w:tr>
      <w:tr w:rsidR="00AB2846" w:rsidTr="00AB2846">
        <w:tc>
          <w:tcPr>
            <w:tcW w:w="4508" w:type="dxa"/>
            <w:vMerge/>
          </w:tcPr>
          <w:p w:rsidR="00AB2846" w:rsidRDefault="00AB2846" w:rsidP="00AB2846"/>
        </w:tc>
        <w:tc>
          <w:tcPr>
            <w:tcW w:w="4508" w:type="dxa"/>
          </w:tcPr>
          <w:p w:rsidR="00AB2846" w:rsidRDefault="00AB2846" w:rsidP="00AB2846">
            <w:r>
              <w:t>Check your audio set-up within your PC or Mac, selecting the headset as your default for playback and mic</w:t>
            </w:r>
            <w:r w:rsidR="007E659C">
              <w:t>, and checking the levels for both</w:t>
            </w:r>
          </w:p>
        </w:tc>
      </w:tr>
      <w:tr w:rsidR="00AB2846" w:rsidTr="00AB2846">
        <w:tc>
          <w:tcPr>
            <w:tcW w:w="4508" w:type="dxa"/>
            <w:vMerge/>
          </w:tcPr>
          <w:p w:rsidR="00AB2846" w:rsidRDefault="00AB2846" w:rsidP="00AB2846"/>
        </w:tc>
        <w:tc>
          <w:tcPr>
            <w:tcW w:w="4508" w:type="dxa"/>
          </w:tcPr>
          <w:p w:rsidR="00AB2846" w:rsidRDefault="007E659C" w:rsidP="00AB2846">
            <w:r>
              <w:t>Leave the Adobe Connect room and come back in</w:t>
            </w:r>
          </w:p>
        </w:tc>
      </w:tr>
    </w:tbl>
    <w:p w:rsidR="00AB2846" w:rsidRDefault="00AB2846" w:rsidP="00AB28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2846" w:rsidTr="00240218">
        <w:tc>
          <w:tcPr>
            <w:tcW w:w="4508" w:type="dxa"/>
          </w:tcPr>
          <w:p w:rsidR="00AB2846" w:rsidRPr="00AB2846" w:rsidRDefault="00AB2846" w:rsidP="00240218">
            <w:pPr>
              <w:rPr>
                <w:b/>
              </w:rPr>
            </w:pPr>
            <w:r w:rsidRPr="00AB2846">
              <w:rPr>
                <w:b/>
              </w:rPr>
              <w:t>Issue</w:t>
            </w:r>
          </w:p>
        </w:tc>
        <w:tc>
          <w:tcPr>
            <w:tcW w:w="4508" w:type="dxa"/>
          </w:tcPr>
          <w:p w:rsidR="00AB2846" w:rsidRPr="00AB2846" w:rsidRDefault="00AB2846" w:rsidP="00240218">
            <w:pPr>
              <w:rPr>
                <w:b/>
              </w:rPr>
            </w:pPr>
            <w:r w:rsidRPr="00AB2846">
              <w:rPr>
                <w:b/>
              </w:rPr>
              <w:t>Solution</w:t>
            </w:r>
          </w:p>
        </w:tc>
      </w:tr>
      <w:tr w:rsidR="007E659C" w:rsidTr="00240218">
        <w:tc>
          <w:tcPr>
            <w:tcW w:w="4508" w:type="dxa"/>
            <w:vMerge w:val="restart"/>
          </w:tcPr>
          <w:p w:rsidR="007E659C" w:rsidRDefault="007E659C" w:rsidP="00240218">
            <w:r>
              <w:t>People can’t hear you</w:t>
            </w:r>
          </w:p>
        </w:tc>
        <w:tc>
          <w:tcPr>
            <w:tcW w:w="4508" w:type="dxa"/>
          </w:tcPr>
          <w:p w:rsidR="007E659C" w:rsidRDefault="007E659C" w:rsidP="00240218">
            <w:r>
              <w:t>Check the headset is plugged in</w:t>
            </w:r>
          </w:p>
          <w:p w:rsidR="007E659C" w:rsidRDefault="007E659C" w:rsidP="00240218"/>
        </w:tc>
      </w:tr>
      <w:tr w:rsidR="007E659C" w:rsidTr="00240218">
        <w:tc>
          <w:tcPr>
            <w:tcW w:w="4508" w:type="dxa"/>
            <w:vMerge/>
          </w:tcPr>
          <w:p w:rsidR="007E659C" w:rsidRDefault="007E659C" w:rsidP="00240218"/>
        </w:tc>
        <w:tc>
          <w:tcPr>
            <w:tcW w:w="4508" w:type="dxa"/>
          </w:tcPr>
          <w:p w:rsidR="007E659C" w:rsidRDefault="007E659C" w:rsidP="00240218">
            <w:r>
              <w:t xml:space="preserve">Check that the </w:t>
            </w:r>
            <w:r>
              <w:t>Mic</w:t>
            </w:r>
            <w:r>
              <w:t xml:space="preserve"> on/off button has not been pressed on the controller (image 1)</w:t>
            </w:r>
          </w:p>
          <w:p w:rsidR="007E659C" w:rsidRDefault="007E659C" w:rsidP="00240218"/>
        </w:tc>
      </w:tr>
      <w:tr w:rsidR="007E659C" w:rsidTr="00240218">
        <w:tc>
          <w:tcPr>
            <w:tcW w:w="4508" w:type="dxa"/>
            <w:vMerge/>
          </w:tcPr>
          <w:p w:rsidR="007E659C" w:rsidRDefault="007E659C" w:rsidP="00240218"/>
        </w:tc>
        <w:tc>
          <w:tcPr>
            <w:tcW w:w="4508" w:type="dxa"/>
          </w:tcPr>
          <w:p w:rsidR="007E659C" w:rsidRDefault="007E659C" w:rsidP="00240218">
            <w:pPr>
              <w:rPr>
                <w:noProof/>
                <w:lang w:eastAsia="en-GB"/>
              </w:rPr>
            </w:pPr>
            <w:r>
              <w:t>Check that your</w:t>
            </w:r>
            <w:r>
              <w:t xml:space="preserve"> headset is selected and that the microphone</w:t>
            </w:r>
            <w:r>
              <w:t xml:space="preserve"> volume settings within Adobe Connect are not set too low by clicking on the arrow to the right of this symbol </w:t>
            </w:r>
          </w:p>
          <w:p w:rsidR="007E659C" w:rsidRDefault="007E659C" w:rsidP="00240218">
            <w:r>
              <w:rPr>
                <w:noProof/>
                <w:lang w:eastAsia="en-GB"/>
              </w:rPr>
              <w:drawing>
                <wp:inline distT="0" distB="0" distL="0" distR="0" wp14:anchorId="3D651B7C" wp14:editId="6ADC459A">
                  <wp:extent cx="657225" cy="380844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6980"/>
                          <a:stretch/>
                        </pic:blipFill>
                        <pic:spPr bwMode="auto">
                          <a:xfrm>
                            <a:off x="0" y="0"/>
                            <a:ext cx="657225" cy="380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59C" w:rsidTr="00240218">
        <w:tc>
          <w:tcPr>
            <w:tcW w:w="4508" w:type="dxa"/>
            <w:vMerge/>
          </w:tcPr>
          <w:p w:rsidR="007E659C" w:rsidRDefault="007E659C" w:rsidP="00240218"/>
        </w:tc>
        <w:tc>
          <w:tcPr>
            <w:tcW w:w="4508" w:type="dxa"/>
          </w:tcPr>
          <w:p w:rsidR="007E659C" w:rsidRDefault="007E659C" w:rsidP="00240218">
            <w:r>
              <w:t>Check that your volume settings are not too low in your PC or Mac</w:t>
            </w:r>
          </w:p>
          <w:p w:rsidR="007E659C" w:rsidRDefault="007E659C" w:rsidP="00240218"/>
        </w:tc>
      </w:tr>
      <w:tr w:rsidR="007E659C" w:rsidTr="00240218">
        <w:tc>
          <w:tcPr>
            <w:tcW w:w="4508" w:type="dxa"/>
            <w:vMerge/>
          </w:tcPr>
          <w:p w:rsidR="007E659C" w:rsidRDefault="007E659C" w:rsidP="007E659C"/>
        </w:tc>
        <w:tc>
          <w:tcPr>
            <w:tcW w:w="4508" w:type="dxa"/>
          </w:tcPr>
          <w:p w:rsidR="007E659C" w:rsidRDefault="007E659C" w:rsidP="007E659C">
            <w:r>
              <w:t>Check your audio set-up within your PC or Mac, selecting the headset as your default for playback and mic, and checking the levels for both</w:t>
            </w:r>
          </w:p>
        </w:tc>
      </w:tr>
      <w:tr w:rsidR="007E659C" w:rsidTr="00240218">
        <w:tc>
          <w:tcPr>
            <w:tcW w:w="4508" w:type="dxa"/>
            <w:vMerge/>
          </w:tcPr>
          <w:p w:rsidR="007E659C" w:rsidRDefault="007E659C" w:rsidP="007E659C"/>
        </w:tc>
        <w:tc>
          <w:tcPr>
            <w:tcW w:w="4508" w:type="dxa"/>
          </w:tcPr>
          <w:p w:rsidR="007E659C" w:rsidRDefault="007E659C" w:rsidP="007E659C">
            <w:r>
              <w:t>Leave the Adobe Connect room and come back in</w:t>
            </w:r>
          </w:p>
        </w:tc>
      </w:tr>
    </w:tbl>
    <w:p w:rsidR="00AB2846" w:rsidRDefault="00AB2846" w:rsidP="00AB2846">
      <w:bookmarkStart w:id="0" w:name="_GoBack"/>
      <w:bookmarkEnd w:id="0"/>
    </w:p>
    <w:sectPr w:rsidR="00AB2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878CA"/>
    <w:multiLevelType w:val="hybridMultilevel"/>
    <w:tmpl w:val="01126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9C"/>
    <w:rsid w:val="000B47AA"/>
    <w:rsid w:val="0054299C"/>
    <w:rsid w:val="007E659C"/>
    <w:rsid w:val="00A309E6"/>
    <w:rsid w:val="00AB2846"/>
    <w:rsid w:val="00C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F9457-E67B-4685-821B-9AF15D7E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46"/>
    <w:pPr>
      <w:ind w:left="720"/>
      <w:contextualSpacing/>
    </w:pPr>
  </w:style>
  <w:style w:type="table" w:styleId="TableGrid">
    <w:name w:val="Table Grid"/>
    <w:basedOn w:val="TableNormal"/>
    <w:uiPriority w:val="39"/>
    <w:rsid w:val="00A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Mackay</dc:creator>
  <cp:keywords/>
  <dc:description/>
  <cp:lastModifiedBy>Jamie Mackay</cp:lastModifiedBy>
  <cp:revision>2</cp:revision>
  <dcterms:created xsi:type="dcterms:W3CDTF">2018-10-18T13:44:00Z</dcterms:created>
  <dcterms:modified xsi:type="dcterms:W3CDTF">2018-10-18T14:12:00Z</dcterms:modified>
</cp:coreProperties>
</file>