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B33C" w14:textId="77777777" w:rsidR="0013639D" w:rsidRPr="00403B62" w:rsidRDefault="0013639D" w:rsidP="00FE5846">
      <w:pPr>
        <w:shd w:val="clear" w:color="auto" w:fill="FFFFFF"/>
        <w:spacing w:before="100" w:beforeAutospacing="1" w:after="100" w:afterAutospacing="1" w:line="240" w:lineRule="auto"/>
        <w:ind w:left="426" w:right="60"/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</w:pPr>
      <w:r w:rsidRPr="00403B62">
        <w:rPr>
          <w:rFonts w:ascii="Helvetica" w:eastAsia="Times New Roman" w:hAnsi="Helvetica" w:cs="Times New Roman"/>
          <w:b/>
          <w:bCs/>
          <w:color w:val="232333"/>
          <w:kern w:val="0"/>
          <w:sz w:val="23"/>
          <w:szCs w:val="23"/>
          <w:lang w:eastAsia="en-GB"/>
          <w14:ligatures w14:val="none"/>
        </w:rPr>
        <w:t>Jamie Mackay</w:t>
      </w:r>
    </w:p>
    <w:p w14:paraId="373EDF4C" w14:textId="69B1A8EF" w:rsidR="0013639D" w:rsidRPr="00FE5846" w:rsidRDefault="0013639D" w:rsidP="00FE5846">
      <w:pPr>
        <w:shd w:val="clear" w:color="auto" w:fill="FFFFFF"/>
        <w:spacing w:before="100" w:beforeAutospacing="1" w:after="100" w:afterAutospacing="1" w:line="240" w:lineRule="auto"/>
        <w:ind w:left="426" w:right="60"/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</w:pPr>
      <w:r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Do you mind just saying who you are</w:t>
      </w:r>
      <w:r w:rsidR="00FE5846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and w</w:t>
      </w:r>
      <w:r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hat your role is?</w:t>
      </w:r>
    </w:p>
    <w:p w14:paraId="2AF29B43" w14:textId="3DB71171" w:rsidR="0013639D" w:rsidRDefault="0013639D" w:rsidP="00FE5846">
      <w:pPr>
        <w:shd w:val="clear" w:color="auto" w:fill="FFFFFF"/>
        <w:spacing w:before="100" w:beforeAutospacing="1" w:after="100" w:afterAutospacing="1" w:line="240" w:lineRule="auto"/>
        <w:ind w:left="426" w:right="60"/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</w:pPr>
      <w:r>
        <w:rPr>
          <w:rFonts w:ascii="Helvetica" w:eastAsia="Times New Roman" w:hAnsi="Helvetica" w:cs="Times New Roman"/>
          <w:b/>
          <w:bCs/>
          <w:color w:val="232333"/>
          <w:kern w:val="0"/>
          <w:sz w:val="23"/>
          <w:szCs w:val="23"/>
          <w:lang w:eastAsia="en-GB"/>
          <w14:ligatures w14:val="none"/>
        </w:rPr>
        <w:t>Ray Tallan</w:t>
      </w:r>
    </w:p>
    <w:p w14:paraId="67F510B3" w14:textId="4B4AD2CD" w:rsidR="0013639D" w:rsidRPr="00FE5846" w:rsidRDefault="0013639D" w:rsidP="00FE5846">
      <w:pPr>
        <w:shd w:val="clear" w:color="auto" w:fill="FFFFFF"/>
        <w:spacing w:before="100" w:beforeAutospacing="1" w:after="100" w:afterAutospacing="1" w:line="240" w:lineRule="auto"/>
        <w:ind w:left="426" w:right="60"/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</w:pPr>
      <w:r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Yes, my name is Ray 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Tallan</w:t>
      </w:r>
      <w:r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. I am the head of the BA Fil</w:t>
      </w:r>
      <w:r w:rsid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m</w:t>
      </w:r>
      <w:r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making program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me at </w:t>
      </w:r>
      <w:r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the Royal Conservatoire of Scotland.</w:t>
      </w:r>
    </w:p>
    <w:p w14:paraId="48DF436F" w14:textId="0A6BE321" w:rsidR="0013639D" w:rsidRPr="00403B62" w:rsidRDefault="0013639D" w:rsidP="00FE5846">
      <w:pPr>
        <w:shd w:val="clear" w:color="auto" w:fill="FFFFFF"/>
        <w:spacing w:before="100" w:beforeAutospacing="1" w:after="100" w:afterAutospacing="1" w:line="240" w:lineRule="auto"/>
        <w:ind w:left="426" w:right="270"/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</w:pPr>
      <w:r w:rsidRPr="00403B62">
        <w:rPr>
          <w:rFonts w:ascii="Helvetica" w:eastAsia="Times New Roman" w:hAnsi="Helvetica" w:cs="Times New Roman"/>
          <w:b/>
          <w:bCs/>
          <w:color w:val="232333"/>
          <w:kern w:val="0"/>
          <w:sz w:val="23"/>
          <w:szCs w:val="23"/>
          <w:lang w:eastAsia="en-GB"/>
          <w14:ligatures w14:val="none"/>
        </w:rPr>
        <w:t>Jamie Mackay</w:t>
      </w:r>
    </w:p>
    <w:p w14:paraId="68049927" w14:textId="638047AE" w:rsidR="0013639D" w:rsidRDefault="00CA0892" w:rsidP="00FE5846">
      <w:pPr>
        <w:shd w:val="clear" w:color="auto" w:fill="FFFFFF"/>
        <w:spacing w:before="100" w:beforeAutospacing="1" w:after="100" w:afterAutospacing="1" w:line="240" w:lineRule="auto"/>
        <w:ind w:left="426" w:right="60"/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</w:pP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C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an you see a little bit about why you applied for the </w:t>
      </w:r>
      <w:r w:rsidR="0013639D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MEd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program?</w:t>
      </w:r>
    </w:p>
    <w:p w14:paraId="15D75056" w14:textId="03A18F56" w:rsidR="009F1629" w:rsidRPr="00403B62" w:rsidRDefault="009F1629" w:rsidP="00FE5846">
      <w:pPr>
        <w:shd w:val="clear" w:color="auto" w:fill="FFFFFF"/>
        <w:spacing w:before="100" w:beforeAutospacing="1" w:after="100" w:afterAutospacing="1" w:line="240" w:lineRule="auto"/>
        <w:ind w:left="426" w:right="60"/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</w:pPr>
      <w:r w:rsidRPr="00403B62">
        <w:rPr>
          <w:rFonts w:ascii="Helvetica" w:eastAsia="Times New Roman" w:hAnsi="Helvetica" w:cs="Times New Roman"/>
          <w:b/>
          <w:bCs/>
          <w:color w:val="232333"/>
          <w:kern w:val="0"/>
          <w:sz w:val="23"/>
          <w:szCs w:val="23"/>
          <w:lang w:eastAsia="en-GB"/>
          <w14:ligatures w14:val="none"/>
        </w:rPr>
        <w:t>Ray Tallan</w:t>
      </w:r>
    </w:p>
    <w:p w14:paraId="2BC75EFD" w14:textId="2116921A" w:rsidR="009F1629" w:rsidRPr="00403B62" w:rsidRDefault="0013639D" w:rsidP="00FE5846">
      <w:pPr>
        <w:shd w:val="clear" w:color="auto" w:fill="FFFFFF"/>
        <w:spacing w:before="100" w:beforeAutospacing="1" w:after="100" w:afterAutospacing="1" w:line="240" w:lineRule="auto"/>
        <w:ind w:left="426" w:right="60"/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</w:pP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I s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uppose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there’s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a few reasons why I applied to the to the 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MEd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.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I think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being around my </w:t>
      </w:r>
      <w:proofErr w:type="gramStart"/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learners</w:t>
      </w:r>
      <w:proofErr w:type="gramEnd"/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kind of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grew that importance of lifelong learning, you know, it's really important, and never that, I thought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‘w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ell, I know all I need to know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n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ow I've got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it,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I'm in this position. I'm here. </w:t>
      </w:r>
      <w:proofErr w:type="gramStart"/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So</w:t>
      </w:r>
      <w:proofErr w:type="gramEnd"/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I'm </w:t>
      </w:r>
      <w:proofErr w:type="spellStart"/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gonna</w:t>
      </w:r>
      <w:proofErr w:type="spellEnd"/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stop and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coast the rest of it.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’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 think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the world in which we live in is ever changing. Be that education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,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be that film which is our subject area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and I think not to be left behind. It's very much important for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all of us to keep bettering ourselves if we </w:t>
      </w:r>
      <w:proofErr w:type="gramStart"/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can, if</w:t>
      </w:r>
      <w:proofErr w:type="gramEnd"/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we're given the opportunity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so that we are passing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that on to.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proofErr w:type="gramStart"/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So</w:t>
      </w:r>
      <w:proofErr w:type="gramEnd"/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when the opportunity came up to study the 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MEd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it was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 had to take it. 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I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also think getting myself out of my comfort zone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 i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s 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good test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.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The 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MEd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is the highest level of certification that I </w:t>
      </w:r>
      <w:proofErr w:type="gramStart"/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have</w:t>
      </w:r>
      <w:proofErr w:type="gramEnd"/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and I knew that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 y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eah, I was not an academic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w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hen I was at school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 went to college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studied business. I dropped out and I went into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 worked, I went into </w:t>
      </w:r>
      <w:proofErr w:type="gramStart"/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industry</w:t>
      </w:r>
      <w:proofErr w:type="gramEnd"/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and 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you know I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worked. So that was my background. And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I did my 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PG Cert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probably 11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-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12 years ago and it was great, and it was marvel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l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ous, and I'm so happy that I did it.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proofErr w:type="gramStart"/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So</w:t>
      </w:r>
      <w:proofErr w:type="gramEnd"/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there was that kind of gap between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the opportunity of the M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E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d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 a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nd it felt the right time. I had some of those credits banked. It felt kind of stupid not to take advantage of that.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But, most importantly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with the position that I'm in, I felt that I had to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 had to take it. There's always something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and it may be my kind of </w:t>
      </w:r>
      <w:proofErr w:type="gramStart"/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working class</w:t>
      </w:r>
      <w:proofErr w:type="gramEnd"/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East Glasgow upbringing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 but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yeah, you're always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 y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ou feel like you're getting, you know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eyed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and down all the time. </w:t>
      </w:r>
      <w:proofErr w:type="gramStart"/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So</w:t>
      </w:r>
      <w:proofErr w:type="gramEnd"/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something you're thinking, going. Do you know what I need to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 need to get this behind me as well. But I think most importantly, was to challenge myself and get myself at the comfort 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z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one, and kind of empathize with my 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learners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as well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y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ou know. </w:t>
      </w:r>
      <w:proofErr w:type="gramStart"/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C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ertainly</w:t>
      </w:r>
      <w:proofErr w:type="gramEnd"/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when I, when I came out of it.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you know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,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with the projects and the studies I was doing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just being a student again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you know. That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gave me pause for thought on, and reflection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on what our awareness are going through currently in the in the world that we know all exist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in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whilst we're doing this.</w:t>
      </w:r>
    </w:p>
    <w:p w14:paraId="34679FDC" w14:textId="77777777" w:rsidR="009F1629" w:rsidRPr="00403B62" w:rsidRDefault="009F1629" w:rsidP="00FE5846">
      <w:pPr>
        <w:shd w:val="clear" w:color="auto" w:fill="FFFFFF"/>
        <w:spacing w:before="100" w:beforeAutospacing="1" w:after="100" w:afterAutospacing="1" w:line="240" w:lineRule="auto"/>
        <w:ind w:left="426" w:right="60"/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</w:pPr>
      <w:r w:rsidRPr="00403B62">
        <w:rPr>
          <w:rFonts w:ascii="Helvetica" w:eastAsia="Times New Roman" w:hAnsi="Helvetica" w:cs="Times New Roman"/>
          <w:b/>
          <w:bCs/>
          <w:color w:val="232333"/>
          <w:kern w:val="0"/>
          <w:sz w:val="23"/>
          <w:szCs w:val="23"/>
          <w:lang w:eastAsia="en-GB"/>
          <w14:ligatures w14:val="none"/>
        </w:rPr>
        <w:t>Jamie Mackay</w:t>
      </w:r>
    </w:p>
    <w:p w14:paraId="55FBE158" w14:textId="7EC43839" w:rsidR="009F1629" w:rsidRPr="00403B62" w:rsidRDefault="009F1629" w:rsidP="00FE5846">
      <w:pPr>
        <w:shd w:val="clear" w:color="auto" w:fill="FFFFFF"/>
        <w:spacing w:before="100" w:beforeAutospacing="1" w:after="100" w:afterAutospacing="1" w:line="240" w:lineRule="auto"/>
        <w:ind w:left="426" w:right="60"/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</w:pPr>
      <w:proofErr w:type="gramStart"/>
      <w:r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So</w:t>
      </w:r>
      <w:proofErr w:type="gramEnd"/>
      <w:r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could you describe your journey through the </w:t>
      </w:r>
      <w:r w:rsidR="00926889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MEd</w:t>
      </w:r>
      <w:r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?</w:t>
      </w:r>
    </w:p>
    <w:p w14:paraId="3B00BF64" w14:textId="77777777" w:rsidR="009F1629" w:rsidRPr="00403B62" w:rsidRDefault="009F1629" w:rsidP="00FE5846">
      <w:pPr>
        <w:shd w:val="clear" w:color="auto" w:fill="FFFFFF"/>
        <w:spacing w:before="100" w:beforeAutospacing="1" w:after="100" w:afterAutospacing="1" w:line="240" w:lineRule="auto"/>
        <w:ind w:left="426" w:right="60"/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</w:pPr>
      <w:r w:rsidRPr="00403B62">
        <w:rPr>
          <w:rFonts w:ascii="Helvetica" w:eastAsia="Times New Roman" w:hAnsi="Helvetica" w:cs="Times New Roman"/>
          <w:b/>
          <w:bCs/>
          <w:color w:val="232333"/>
          <w:kern w:val="0"/>
          <w:sz w:val="23"/>
          <w:szCs w:val="23"/>
          <w:lang w:eastAsia="en-GB"/>
          <w14:ligatures w14:val="none"/>
        </w:rPr>
        <w:t>Ray Tallan</w:t>
      </w:r>
    </w:p>
    <w:p w14:paraId="12567CA2" w14:textId="175F45B0" w:rsidR="009F1629" w:rsidRPr="00AC29B2" w:rsidRDefault="002275D5" w:rsidP="00FE5846">
      <w:pPr>
        <w:shd w:val="clear" w:color="auto" w:fill="FFFFFF"/>
        <w:spacing w:before="100" w:beforeAutospacing="1" w:after="100" w:afterAutospacing="1" w:line="240" w:lineRule="auto"/>
        <w:ind w:left="426" w:right="60"/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</w:pP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My journey was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slow and interrupte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d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would be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two of the words. I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t was unfortunate timing where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after signing up to do my, my first year was on track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and then Covid hit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and then we all know what happened there. And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yeah, it just got on the way. And as an educator myself, and working at the 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RCS,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y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ou know, that changed our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lastRenderedPageBreak/>
        <w:t>jobs overnight, and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it was alway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s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quite frustrating when you were listening to the news for that period of people who were well, I'm doing nothing. You know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,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I've been furloughed, and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I'm thinking my workload has doubled. 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Y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ou know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 a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nd it changed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and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what you might spend a year or 2 developing. You were doing literally overnight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how you teach what you taught, how you did it, why you did it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.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How can we adjust the l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earning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outcomes. You know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proofErr w:type="gramStart"/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all of</w:t>
      </w:r>
      <w:proofErr w:type="gramEnd"/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these things.</w:t>
      </w:r>
      <w:r w:rsid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balancing, you know our students, who were clearly going through</w:t>
      </w:r>
      <w:r w:rsid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very up and down time.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proofErr w:type="gramStart"/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So</w:t>
      </w:r>
      <w:proofErr w:type="gramEnd"/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for me to be studying through that period as well. It did hold things up, and I had to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prioritize things. But extremely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l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uckily for me, you know, the program gave me that space and time to get there at my own pace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.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Y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ou know 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I 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wasn't ridiculously over. I wasn't, you know, 5 years down line, but you know it was a year over, but being given that flexibility to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you know, move my deadlines was a lifesaver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 r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eally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.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 don't think 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if that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would have happened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 would have probably been unable to achieve it, or that might 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have 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had to be put on ice for </w:t>
      </w:r>
      <w:proofErr w:type="gramStart"/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 period of time</w:t>
      </w:r>
      <w:proofErr w:type="gramEnd"/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 but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that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that freedom and flexibility definitely got me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 g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ot me over the line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.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Outwith that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practical process of completing it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 i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t was great to cha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llenge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myself academically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.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gain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I'm not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…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I live in stories I live in, you know 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t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hat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’s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film and screenwriting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and cinematography and image. So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going back to a world where you know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academic 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writing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and that kind of study, it's very, very different for me, and challenging. And again, I like to be challenged, and that was great. And the course did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…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the course is great, and it offers you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 kind of infinite way to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deliver your projects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 b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ut I wanted to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stick to that path because I wanted to be in that zone of being uncomfortable and going through it so I could understand it. 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I think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t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here's only one true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way to understand something, and that is to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do it and go through it. 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S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o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it gave me that. So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 found that equally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frustrating and difficult because of the environment in which I was doing it.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but amazing and wonderful and great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o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n the other hand, because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of the structure of the course and how it was delivered.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T</w:t>
      </w:r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he flexibility to kind of shift it </w:t>
      </w:r>
      <w:proofErr w:type="gramStart"/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about, and</w:t>
      </w:r>
      <w:proofErr w:type="gramEnd"/>
      <w:r w:rsidR="009F1629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own that learning and own that shape was extremely helpful.</w:t>
      </w:r>
    </w:p>
    <w:p w14:paraId="373A4025" w14:textId="77777777" w:rsidR="009F1629" w:rsidRPr="00403B62" w:rsidRDefault="009F1629" w:rsidP="00FE5846">
      <w:pPr>
        <w:shd w:val="clear" w:color="auto" w:fill="FFFFFF"/>
        <w:spacing w:before="100" w:beforeAutospacing="1" w:after="100" w:afterAutospacing="1" w:line="240" w:lineRule="auto"/>
        <w:ind w:left="426" w:right="60"/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</w:pPr>
      <w:r w:rsidRPr="00403B62">
        <w:rPr>
          <w:rFonts w:ascii="Helvetica" w:eastAsia="Times New Roman" w:hAnsi="Helvetica" w:cs="Times New Roman"/>
          <w:b/>
          <w:bCs/>
          <w:color w:val="232333"/>
          <w:kern w:val="0"/>
          <w:sz w:val="23"/>
          <w:szCs w:val="23"/>
          <w:lang w:eastAsia="en-GB"/>
          <w14:ligatures w14:val="none"/>
        </w:rPr>
        <w:t>Jamie Mackay</w:t>
      </w:r>
    </w:p>
    <w:p w14:paraId="4B3EDBA1" w14:textId="77777777" w:rsidR="009F1629" w:rsidRPr="00403B62" w:rsidRDefault="009F1629" w:rsidP="00FE5846">
      <w:pPr>
        <w:shd w:val="clear" w:color="auto" w:fill="FFFFFF"/>
        <w:spacing w:before="100" w:beforeAutospacing="1" w:after="100" w:afterAutospacing="1" w:line="240" w:lineRule="auto"/>
        <w:ind w:left="426" w:right="60"/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</w:pPr>
      <w:r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And what did you focus on for your final project.</w:t>
      </w:r>
    </w:p>
    <w:p w14:paraId="53F560F9" w14:textId="77777777" w:rsidR="009F1629" w:rsidRPr="00403B62" w:rsidRDefault="009F1629" w:rsidP="00FE5846">
      <w:pPr>
        <w:shd w:val="clear" w:color="auto" w:fill="FFFFFF"/>
        <w:spacing w:before="100" w:beforeAutospacing="1" w:after="100" w:afterAutospacing="1" w:line="240" w:lineRule="auto"/>
        <w:ind w:left="426" w:right="60"/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</w:pPr>
      <w:r w:rsidRPr="00403B62">
        <w:rPr>
          <w:rFonts w:ascii="Helvetica" w:eastAsia="Times New Roman" w:hAnsi="Helvetica" w:cs="Times New Roman"/>
          <w:b/>
          <w:bCs/>
          <w:color w:val="232333"/>
          <w:kern w:val="0"/>
          <w:sz w:val="23"/>
          <w:szCs w:val="23"/>
          <w:lang w:eastAsia="en-GB"/>
          <w14:ligatures w14:val="none"/>
        </w:rPr>
        <w:t>Ray Tallan</w:t>
      </w:r>
    </w:p>
    <w:p w14:paraId="31D3F6B6" w14:textId="397FE1F0" w:rsidR="009F1629" w:rsidRPr="00AC29B2" w:rsidRDefault="009F1629" w:rsidP="00FE5846">
      <w:pPr>
        <w:shd w:val="clear" w:color="auto" w:fill="FFFFFF"/>
        <w:spacing w:before="100" w:beforeAutospacing="1" w:after="100" w:afterAutospacing="1" w:line="240" w:lineRule="auto"/>
        <w:ind w:left="426" w:right="60"/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</w:pPr>
      <w:r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Eventually, I focused on collaboration.</w:t>
      </w:r>
      <w:r w:rsid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F</w:t>
      </w:r>
      <w:r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ilm is a very difficult thing, and I wanted to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 wanted to have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 wanted to work on a project that was linked to my</w:t>
      </w:r>
      <w:r w:rsid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practice that I would get the benefit from, and my learners would get the benefit from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a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nd what could that be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? 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And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we were approaching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curriculum review 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nd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you know, unlike a Maths degree or something like that, you know</w:t>
      </w:r>
      <w:r w:rsidR="00CA089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 c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ollaboration is so tricky within film education. You're working with individuals. You're working with people who are going at their own pace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and come with a different level of knowledge in different areas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 a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nd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what you're asking them to do </w:t>
      </w:r>
      <w:proofErr w:type="gramStart"/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on a daily basis</w:t>
      </w:r>
      <w:proofErr w:type="gramEnd"/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is go from a kind of equal peer group to then slot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in into a kind of hierarchical film crew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and then go in between that. So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the relationship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with the learners in a film program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me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is very difficult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 b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ecause they're kind of shifting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the kind of social positioning on a very regular basis. And of course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you know, this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the world of the aut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eur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is very prevalent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, 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because technology has had a massive impact on that, because now one can go out and have a wonderful phone that looks amazing and write the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ir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story and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cut the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ir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film on their own. A lot of it is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it's me, me, me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I'm doing it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a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nd that's a very dangerous thing. And I wanted to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focus on 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h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ow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 h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ow can we successfully look at that and break that down within film education, where 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we’re 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lastRenderedPageBreak/>
        <w:t>trying to move away from that thought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and go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 ‘h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ow can we develop collaborators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?’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If that's the key thing of the program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me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it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isn't creating film makers, it's creating collaborators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within the film environment. Because those are the ones that are going to be very successful, and those are the ones that are </w:t>
      </w:r>
      <w:proofErr w:type="spellStart"/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gonna</w:t>
      </w:r>
      <w:proofErr w:type="spellEnd"/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b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ear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the fruit of the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ir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lab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ours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because they've understood that this is a team sport, and if you've got clever people around about you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and you don't want to use them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t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hat's a fatal mistake.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proofErr w:type="gramStart"/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So</w:t>
      </w:r>
      <w:proofErr w:type="gramEnd"/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 wanted to focus on several, and that was too broad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 would say my project was maybe too broad, but I wanted to look at what kind of l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earners are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we getting in?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How can we look at our recruitment? How can we analy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s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e collaboration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or their view of collaboration at the point of application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?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How can we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look at that through the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ir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journey? How do we look at things like 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peer g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roup review, group assessment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?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What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are we assessing the group, 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are we 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assessing the individual 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are we assessing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the work that the pa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ir or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the group makes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?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proofErr w:type="gramStart"/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So</w:t>
      </w:r>
      <w:proofErr w:type="gramEnd"/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 want to look at various theories and thoughts and studies through my project that existed </w:t>
      </w:r>
      <w:r w:rsidR="00105E40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round about</w:t>
      </w:r>
      <w:r w:rsidR="00AC29B2"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Pr="00AC29B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those type of areas.</w:t>
      </w:r>
    </w:p>
    <w:p w14:paraId="2BAC66BB" w14:textId="570F14EA" w:rsidR="009F1629" w:rsidRPr="00403B62" w:rsidRDefault="009F1629" w:rsidP="00FE5846">
      <w:pPr>
        <w:shd w:val="clear" w:color="auto" w:fill="FFFFFF"/>
        <w:spacing w:before="100" w:beforeAutospacing="1" w:after="100" w:afterAutospacing="1" w:line="240" w:lineRule="auto"/>
        <w:ind w:left="426" w:right="60"/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</w:pPr>
      <w:r w:rsidRPr="00403B62">
        <w:rPr>
          <w:rFonts w:ascii="Helvetica" w:eastAsia="Times New Roman" w:hAnsi="Helvetica" w:cs="Times New Roman"/>
          <w:b/>
          <w:bCs/>
          <w:color w:val="232333"/>
          <w:kern w:val="0"/>
          <w:sz w:val="23"/>
          <w:szCs w:val="23"/>
          <w:lang w:eastAsia="en-GB"/>
          <w14:ligatures w14:val="none"/>
        </w:rPr>
        <w:t>Jamie Mackay</w:t>
      </w:r>
    </w:p>
    <w:p w14:paraId="592FEA54" w14:textId="3D9A4CC7" w:rsidR="009F1629" w:rsidRPr="00403B62" w:rsidRDefault="00105E40" w:rsidP="00FE5846">
      <w:pPr>
        <w:shd w:val="clear" w:color="auto" w:fill="FFFFFF"/>
        <w:spacing w:before="100" w:beforeAutospacing="1" w:after="100" w:afterAutospacing="1" w:line="240" w:lineRule="auto"/>
        <w:ind w:left="426" w:right="60"/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</w:pP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Great,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t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hanks Ray.</w:t>
      </w:r>
      <w:r w:rsid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Y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ou touched on some of this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 b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ut what impact did it have on your practice as an arts educator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?</w:t>
      </w:r>
    </w:p>
    <w:p w14:paraId="1E3D77D4" w14:textId="77777777" w:rsidR="009F1629" w:rsidRPr="00403B62" w:rsidRDefault="009F1629" w:rsidP="00FE5846">
      <w:pPr>
        <w:shd w:val="clear" w:color="auto" w:fill="FFFFFF"/>
        <w:spacing w:before="100" w:beforeAutospacing="1" w:after="100" w:afterAutospacing="1" w:line="240" w:lineRule="auto"/>
        <w:ind w:left="426" w:right="60"/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</w:pPr>
      <w:r w:rsidRPr="00403B62">
        <w:rPr>
          <w:rFonts w:ascii="Helvetica" w:eastAsia="Times New Roman" w:hAnsi="Helvetica" w:cs="Times New Roman"/>
          <w:b/>
          <w:bCs/>
          <w:color w:val="232333"/>
          <w:kern w:val="0"/>
          <w:sz w:val="23"/>
          <w:szCs w:val="23"/>
          <w:lang w:eastAsia="en-GB"/>
          <w14:ligatures w14:val="none"/>
        </w:rPr>
        <w:t>Ray Tallan</w:t>
      </w:r>
    </w:p>
    <w:p w14:paraId="594C68DE" w14:textId="471B0EF6" w:rsidR="009F1629" w:rsidRPr="00912A78" w:rsidRDefault="00105E40" w:rsidP="00FE5846">
      <w:pPr>
        <w:shd w:val="clear" w:color="auto" w:fill="FFFFFF"/>
        <w:spacing w:before="100" w:beforeAutospacing="1" w:after="100" w:afterAutospacing="1" w:line="240" w:lineRule="auto"/>
        <w:ind w:left="426" w:right="60"/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</w:pP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Being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able to focus on collaboration in the project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h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ad had an immediate impact on what</w:t>
      </w:r>
      <w:r w:rsid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I was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doing</w:t>
      </w:r>
      <w:r w:rsid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from changing, changing simple questions in their interview process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 a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nd it may seem like </w:t>
      </w:r>
      <w:proofErr w:type="gramStart"/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nothing</w:t>
      </w:r>
      <w:proofErr w:type="gramEnd"/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but 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it is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important. One question we always asked was, 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‘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Who is your favo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u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rite director?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’</w:t>
      </w:r>
      <w:r w:rsid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proofErr w:type="gramStart"/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So</w:t>
      </w:r>
      <w:proofErr w:type="gramEnd"/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by doing this, made me ask why 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are we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asking about the director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?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I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f we teach so many things</w:t>
      </w:r>
      <w:r w:rsid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and we understand that</w:t>
      </w:r>
      <w:r w:rsidR="00912A78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it can't exist without that working.</w:t>
      </w:r>
      <w:r w:rsidR="00912A78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Why, we're not asking </w:t>
      </w:r>
      <w:r w:rsidR="007643EB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‘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Who's your favourite screenwriter, or who's your favourite XY </w:t>
      </w:r>
      <w:r w:rsidR="007643EB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or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Z</w:t>
      </w:r>
      <w:r w:rsidR="007643EB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?’</w:t>
      </w:r>
      <w:r w:rsidR="00912A78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proofErr w:type="gramStart"/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So</w:t>
      </w:r>
      <w:proofErr w:type="gramEnd"/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chang</w:t>
      </w:r>
      <w:r w:rsidR="007643EB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ing…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and practices like that are just facilitating that that</w:t>
      </w:r>
      <w:r w:rsidR="00912A78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thought of the director as the most important person. So those were immediate changes </w:t>
      </w:r>
      <w:r w:rsidR="007643EB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o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f analy</w:t>
      </w:r>
      <w:r w:rsidR="007643EB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s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ing.</w:t>
      </w:r>
      <w:r w:rsidR="00912A78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I suppose as an educator as well</w:t>
      </w:r>
      <w:r w:rsidR="007643EB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7643EB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s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ometimes you think that this this problem of this issue or this thing</w:t>
      </w:r>
      <w:r w:rsidR="00912A78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is just unique to you and your department within your </w:t>
      </w:r>
      <w:proofErr w:type="gramStart"/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institution, and</w:t>
      </w:r>
      <w:proofErr w:type="gramEnd"/>
      <w:r w:rsidR="00912A78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being able to study and look at case studies from other institutions from around the world</w:t>
      </w:r>
      <w:r w:rsidR="007643EB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 a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nd the</w:t>
      </w:r>
      <w:r w:rsidR="007643EB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ir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thought</w:t>
      </w:r>
      <w:r w:rsidR="007643EB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s on it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7643EB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and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you understand </w:t>
      </w:r>
      <w:r w:rsidR="007643EB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i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t isn't just me</w:t>
      </w:r>
      <w:r w:rsidR="007643EB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 a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nd it isn't just us. This is global</w:t>
      </w:r>
      <w:r w:rsidR="007643EB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a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nd this is wide</w:t>
      </w:r>
      <w:r w:rsidR="007643EB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912A78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and of course, moving towards</w:t>
      </w:r>
      <w:r w:rsidR="00912A78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 curriculum review</w:t>
      </w:r>
      <w:r w:rsidR="007643EB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912A78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it's </w:t>
      </w:r>
      <w:proofErr w:type="spellStart"/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gonna</w:t>
      </w:r>
      <w:proofErr w:type="spellEnd"/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have a massive impact on how we structure our syllabus</w:t>
      </w:r>
      <w:r w:rsidR="007643EB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912A78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how we facilitate collaboration effectively</w:t>
      </w:r>
      <w:r w:rsidR="007643EB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912A78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how can we</w:t>
      </w:r>
      <w:r w:rsidR="00912A78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make sure that that is core</w:t>
      </w:r>
      <w:r w:rsidR="007643EB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?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Because we use, we use collaboration as a word, a lot within what we do</w:t>
      </w:r>
      <w:r w:rsidR="007643EB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 a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nd sometimes it's more facilitating than collaboration.</w:t>
      </w:r>
      <w:r w:rsidR="00912A78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proofErr w:type="gramStart"/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So</w:t>
      </w:r>
      <w:proofErr w:type="gramEnd"/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it's really to understand what we mean by that. So being able to</w:t>
      </w:r>
      <w:r w:rsidR="007643EB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…</w:t>
      </w:r>
      <w:r w:rsidR="00912A78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me being able to study that and focus on that has prompted</w:t>
      </w:r>
      <w:r w:rsidR="00912A78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bigger, wider, deeper discussions within our department</w:t>
      </w:r>
      <w:r w:rsidR="00912A78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about what that is and what we do.</w:t>
      </w:r>
      <w:r w:rsidR="00912A78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And that will have that will have a massive impact on</w:t>
      </w:r>
      <w:r w:rsidR="007643EB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…</w:t>
      </w:r>
      <w:r w:rsidR="00912A78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7643EB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w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e're currently writing at the minute what that will be. It's got to be core and what we do.</w:t>
      </w:r>
    </w:p>
    <w:p w14:paraId="28681FD7" w14:textId="77777777" w:rsidR="00FE5846" w:rsidRDefault="00FE5846" w:rsidP="00FE5846">
      <w:pPr>
        <w:shd w:val="clear" w:color="auto" w:fill="FFFFFF"/>
        <w:spacing w:before="100" w:beforeAutospacing="1" w:after="100" w:afterAutospacing="1" w:line="240" w:lineRule="auto"/>
        <w:ind w:left="426" w:right="60"/>
        <w:rPr>
          <w:rFonts w:ascii="Helvetica" w:eastAsia="Times New Roman" w:hAnsi="Helvetica" w:cs="Times New Roman"/>
          <w:b/>
          <w:bCs/>
          <w:color w:val="232333"/>
          <w:kern w:val="0"/>
          <w:sz w:val="23"/>
          <w:szCs w:val="23"/>
          <w:lang w:eastAsia="en-GB"/>
          <w14:ligatures w14:val="none"/>
        </w:rPr>
      </w:pPr>
    </w:p>
    <w:p w14:paraId="63600009" w14:textId="19C7FE01" w:rsidR="009F1629" w:rsidRPr="00403B62" w:rsidRDefault="009F1629" w:rsidP="00FE5846">
      <w:pPr>
        <w:shd w:val="clear" w:color="auto" w:fill="FFFFFF"/>
        <w:spacing w:before="100" w:beforeAutospacing="1" w:after="100" w:afterAutospacing="1" w:line="240" w:lineRule="auto"/>
        <w:ind w:left="426" w:right="60"/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</w:pPr>
      <w:r w:rsidRPr="00403B62">
        <w:rPr>
          <w:rFonts w:ascii="Helvetica" w:eastAsia="Times New Roman" w:hAnsi="Helvetica" w:cs="Times New Roman"/>
          <w:b/>
          <w:bCs/>
          <w:color w:val="232333"/>
          <w:kern w:val="0"/>
          <w:sz w:val="23"/>
          <w:szCs w:val="23"/>
          <w:lang w:eastAsia="en-GB"/>
          <w14:ligatures w14:val="none"/>
        </w:rPr>
        <w:t>Jamie Mackay</w:t>
      </w:r>
    </w:p>
    <w:p w14:paraId="0DECF95E" w14:textId="3C4CAF2D" w:rsidR="009F1629" w:rsidRPr="00403B62" w:rsidRDefault="009F1629" w:rsidP="00FE5846">
      <w:pPr>
        <w:shd w:val="clear" w:color="auto" w:fill="FFFFFF"/>
        <w:spacing w:before="100" w:beforeAutospacing="1" w:after="100" w:afterAutospacing="1" w:line="240" w:lineRule="auto"/>
        <w:ind w:left="426" w:right="60"/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</w:pPr>
      <w:r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You're already answering this </w:t>
      </w:r>
      <w:r w:rsidR="007643EB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but w</w:t>
      </w:r>
      <w:r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hat has changed as </w:t>
      </w:r>
      <w:proofErr w:type="gramStart"/>
      <w:r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 as a result of</w:t>
      </w:r>
      <w:proofErr w:type="gramEnd"/>
      <w:r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you studying the </w:t>
      </w:r>
      <w:r w:rsidR="007643EB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MEd?</w:t>
      </w:r>
    </w:p>
    <w:p w14:paraId="190A413F" w14:textId="77777777" w:rsidR="009F1629" w:rsidRPr="00403B62" w:rsidRDefault="009F1629" w:rsidP="00FE5846">
      <w:pPr>
        <w:shd w:val="clear" w:color="auto" w:fill="FFFFFF"/>
        <w:spacing w:before="100" w:beforeAutospacing="1" w:after="100" w:afterAutospacing="1" w:line="240" w:lineRule="auto"/>
        <w:ind w:left="426" w:right="60"/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</w:pPr>
      <w:r w:rsidRPr="00403B62">
        <w:rPr>
          <w:rFonts w:ascii="Helvetica" w:eastAsia="Times New Roman" w:hAnsi="Helvetica" w:cs="Times New Roman"/>
          <w:b/>
          <w:bCs/>
          <w:color w:val="232333"/>
          <w:kern w:val="0"/>
          <w:sz w:val="23"/>
          <w:szCs w:val="23"/>
          <w:lang w:eastAsia="en-GB"/>
          <w14:ligatures w14:val="none"/>
        </w:rPr>
        <w:lastRenderedPageBreak/>
        <w:t>Ray Tallan</w:t>
      </w:r>
    </w:p>
    <w:p w14:paraId="7E7C89A4" w14:textId="1472CDAF" w:rsidR="009F1629" w:rsidRPr="00912A78" w:rsidRDefault="007643EB" w:rsidP="00FE5846">
      <w:pPr>
        <w:shd w:val="clear" w:color="auto" w:fill="FFFFFF"/>
        <w:spacing w:before="100" w:beforeAutospacing="1" w:after="100" w:afterAutospacing="1" w:line="240" w:lineRule="auto"/>
        <w:ind w:left="426" w:right="60"/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</w:pP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W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ell, an example would be of our first years that started this week, you know, and a massive part of the conversation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is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‘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What do we mean by collaboration?</w:t>
      </w:r>
      <w:r w:rsid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What are your preconceptions about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w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hy, you're here?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’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Cause again you go around the room in the space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–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‘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Who wants to be 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the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director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?’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Most hands go up. 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‘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Who wants to be the writer?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’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Most hands go up. 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ny other role?</w:t>
      </w:r>
      <w:r w:rsid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Not so much. They want to be the 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auteur</w:t>
      </w:r>
      <w:r w:rsidR="009F1629" w:rsidRPr="00403B62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 the author that</w:t>
      </w:r>
      <w:r w:rsid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you know, and it's trying to dial that back and go</w:t>
      </w:r>
      <w:r w:rsidR="00912A78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w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hat is your version of success by that 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nd how can we achieve that in another way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t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hat would be more likely to give you that success?</w:t>
      </w:r>
      <w:r w:rsidR="00912A78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gain, it can't be helped because we talk about if you look at a prospectus, it's how are we </w:t>
      </w:r>
      <w:proofErr w:type="spellStart"/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gonna</w:t>
      </w:r>
      <w:proofErr w:type="spellEnd"/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develop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you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? 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C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ome to us because we are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g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onna</w:t>
      </w:r>
      <w:proofErr w:type="spellEnd"/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let you be a creative. We're </w:t>
      </w:r>
      <w:proofErr w:type="spellStart"/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gonna</w:t>
      </w:r>
      <w:proofErr w:type="spellEnd"/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let you have a voice. It's you, you. It's very independent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in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the language is very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…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nd it's about reshaping all that language from the prospectus website all the way through</w:t>
      </w:r>
      <w:r w:rsidR="00912A78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to g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o ‘</w:t>
      </w:r>
      <w:proofErr w:type="gramStart"/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You're</w:t>
      </w:r>
      <w:proofErr w:type="gramEnd"/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part of a bigger thing here from day one and trying to manage expectation with that as well.</w:t>
      </w:r>
      <w:r w:rsidR="00912A78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We don't want anybody think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ing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we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're coming in here to encourage that 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auteur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. We want to make sure that they're coming here to be quite the opposite.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You'd be wanting to be successful in whichever thing you're going to do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… b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ut you're going to do it a different way.</w:t>
      </w:r>
      <w:r w:rsidR="00912A78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And this project </w:t>
      </w:r>
      <w:proofErr w:type="gramStart"/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really just</w:t>
      </w:r>
      <w:proofErr w:type="gramEnd"/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gave me the ammunition 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to have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the confidence to kind of have those discussions, and backup those ideas and thoughts. And like, I say, it's a very broad thing again, from</w:t>
      </w:r>
      <w:r w:rsidR="00912A78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changing the language and a prospectus to how we assess</w:t>
      </w:r>
      <w:r w:rsidR="00912A78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and what we assess.</w:t>
      </w:r>
      <w:r w:rsidR="00912A78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It covers the whole thing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but certainly</w:t>
      </w:r>
      <w:r w:rsidR="00912A78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the 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MEd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gave me that space and that time</w:t>
      </w:r>
      <w:r w:rsidR="00912A78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to do that. And like, I say, as it's already had impact and it will continue to have impact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,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a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nd I think hopefully, it will be one of the things that</w:t>
      </w:r>
      <w:r w:rsidR="00912A78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makes our program</w:t>
      </w: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me</w:t>
      </w:r>
      <w:r w:rsidR="009F1629" w:rsidRPr="00912A78"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 unique.</w:t>
      </w:r>
    </w:p>
    <w:p w14:paraId="058C8B71" w14:textId="77777777" w:rsidR="009F1629" w:rsidRPr="00403B62" w:rsidRDefault="009F1629" w:rsidP="00FE5846">
      <w:pPr>
        <w:shd w:val="clear" w:color="auto" w:fill="FFFFFF"/>
        <w:spacing w:before="100" w:beforeAutospacing="1" w:after="100" w:afterAutospacing="1" w:line="240" w:lineRule="auto"/>
        <w:ind w:left="426" w:right="60"/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</w:pPr>
      <w:r w:rsidRPr="00403B62">
        <w:rPr>
          <w:rFonts w:ascii="Helvetica" w:eastAsia="Times New Roman" w:hAnsi="Helvetica" w:cs="Times New Roman"/>
          <w:b/>
          <w:bCs/>
          <w:color w:val="232333"/>
          <w:kern w:val="0"/>
          <w:sz w:val="23"/>
          <w:szCs w:val="23"/>
          <w:lang w:eastAsia="en-GB"/>
          <w14:ligatures w14:val="none"/>
        </w:rPr>
        <w:t>Jamie Mackay</w:t>
      </w:r>
    </w:p>
    <w:p w14:paraId="41D3A4B5" w14:textId="633595FD" w:rsidR="009F1629" w:rsidRPr="00912A78" w:rsidRDefault="00FE5846" w:rsidP="00FE5846">
      <w:pPr>
        <w:shd w:val="clear" w:color="auto" w:fill="FFFFFF"/>
        <w:spacing w:before="100" w:beforeAutospacing="1" w:after="100" w:afterAutospacing="1" w:line="240" w:lineRule="auto"/>
        <w:ind w:left="426" w:right="60"/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</w:pPr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 xml:space="preserve">Thank </w:t>
      </w:r>
      <w:proofErr w:type="gramStart"/>
      <w:r>
        <w:rPr>
          <w:rFonts w:ascii="Helvetica" w:eastAsia="Times New Roman" w:hAnsi="Helvetica" w:cs="Times New Roman"/>
          <w:color w:val="232333"/>
          <w:kern w:val="0"/>
          <w:sz w:val="23"/>
          <w:szCs w:val="23"/>
          <w:lang w:eastAsia="en-GB"/>
          <w14:ligatures w14:val="none"/>
        </w:rPr>
        <w:t>you</w:t>
      </w:r>
      <w:proofErr w:type="gramEnd"/>
    </w:p>
    <w:sectPr w:rsidR="009F1629" w:rsidRPr="00912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90C"/>
    <w:multiLevelType w:val="multilevel"/>
    <w:tmpl w:val="1EEA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382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29"/>
    <w:rsid w:val="00105E40"/>
    <w:rsid w:val="0013639D"/>
    <w:rsid w:val="002275D5"/>
    <w:rsid w:val="004D3801"/>
    <w:rsid w:val="007643EB"/>
    <w:rsid w:val="00912A78"/>
    <w:rsid w:val="00926889"/>
    <w:rsid w:val="009F1629"/>
    <w:rsid w:val="00AC29B2"/>
    <w:rsid w:val="00C124DA"/>
    <w:rsid w:val="00CA0892"/>
    <w:rsid w:val="00E8106F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6415"/>
  <w15:chartTrackingRefBased/>
  <w15:docId w15:val="{82C7E8B8-F346-4820-BDD6-3E59B9BD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Mackay</dc:creator>
  <cp:keywords/>
  <dc:description/>
  <cp:lastModifiedBy>Jamie Mackay</cp:lastModifiedBy>
  <cp:revision>2</cp:revision>
  <dcterms:created xsi:type="dcterms:W3CDTF">2023-12-01T14:25:00Z</dcterms:created>
  <dcterms:modified xsi:type="dcterms:W3CDTF">2023-12-01T14:25:00Z</dcterms:modified>
</cp:coreProperties>
</file>